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8A77" w14:textId="2522E4FC" w:rsidR="00B54E78" w:rsidRDefault="00B54E78" w:rsidP="009347DE">
      <w:pPr>
        <w:tabs>
          <w:tab w:val="left" w:pos="1080"/>
        </w:tabs>
        <w:rPr>
          <w:kern w:val="0"/>
          <w14:ligatures w14:val="none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ED9FA2" wp14:editId="41EEB401">
                <wp:simplePos x="0" y="0"/>
                <wp:positionH relativeFrom="column">
                  <wp:posOffset>-99695</wp:posOffset>
                </wp:positionH>
                <wp:positionV relativeFrom="paragraph">
                  <wp:posOffset>-342900</wp:posOffset>
                </wp:positionV>
                <wp:extent cx="1952625" cy="342900"/>
                <wp:effectExtent l="0" t="0" r="0" b="0"/>
                <wp:wrapNone/>
                <wp:docPr id="16532631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342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D8922FB" w14:textId="24BE2C58" w:rsidR="00B54E78" w:rsidRPr="00B54E78" w:rsidRDefault="00B54E78" w:rsidP="00B54E7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B54E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Izvor inovacije</w:t>
                            </w:r>
                            <w:r w:rsidRPr="00B54E7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za vaš dom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D9FA2" id="Rectangle 2" o:spid="_x0000_s1026" style="position:absolute;margin-left:-7.85pt;margin-top:-27pt;width:153.7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" filled="f" stroked="f" strokeweight="2pt">
                <v:textbox>
                  <w:txbxContent>
                    <w:p w14:paraId="0D8922FB" w14:textId="24BE2C58" w:rsidR="00B54E78" w:rsidRPr="00B54E78" w:rsidRDefault="00B54E78" w:rsidP="00B54E7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B54E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Izvor inovacije</w:t>
                      </w:r>
                      <w:r w:rsidRPr="00B54E78">
                        <w:rPr>
                          <w:rFonts w:ascii="Arial" w:hAnsi="Arial" w:cs="Arial"/>
                          <w:color w:val="000000" w:themeColor="text1"/>
                        </w:rPr>
                        <w:t xml:space="preserve"> za vaš dom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204F6F9" wp14:editId="4D2B8665">
            <wp:simplePos x="0" y="0"/>
            <wp:positionH relativeFrom="margin">
              <wp:align>left</wp:align>
            </wp:positionH>
            <wp:positionV relativeFrom="paragraph">
              <wp:posOffset>-626110</wp:posOffset>
            </wp:positionV>
            <wp:extent cx="1743075" cy="378394"/>
            <wp:effectExtent l="0" t="0" r="0" b="3175"/>
            <wp:wrapNone/>
            <wp:docPr id="11836946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7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90301C" w14:textId="701842EC" w:rsidR="00DD5185" w:rsidRPr="00AD3D3A" w:rsidRDefault="00DF12CA" w:rsidP="0091084D">
      <w:pPr>
        <w:tabs>
          <w:tab w:val="left" w:pos="1320"/>
          <w:tab w:val="left" w:pos="1425"/>
        </w:tabs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  <w:r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="00B54E78">
        <w:rPr>
          <w:rFonts w:ascii="Arial" w:hAnsi="Arial" w:cs="Arial"/>
          <w:kern w:val="0"/>
          <w:sz w:val="20"/>
          <w:szCs w:val="20"/>
          <w14:ligatures w14:val="none"/>
        </w:rPr>
        <w:tab/>
      </w:r>
    </w:p>
    <w:p w14:paraId="6308087A" w14:textId="668C811D" w:rsidR="00F75C92" w:rsidRDefault="003B6804" w:rsidP="003B6804">
      <w:pPr>
        <w:tabs>
          <w:tab w:val="left" w:pos="1965"/>
        </w:tabs>
        <w:spacing w:after="0" w:line="240" w:lineRule="auto"/>
        <w:jc w:val="center"/>
        <w:rPr>
          <w:rFonts w:ascii="Arial" w:hAnsi="Arial" w:cs="Arial"/>
          <w:kern w:val="0"/>
          <w:sz w:val="20"/>
          <w:szCs w:val="20"/>
          <w14:ligatures w14:val="none"/>
        </w:rPr>
      </w:pPr>
      <w:r>
        <w:rPr>
          <w:rFonts w:ascii="Arial" w:hAnsi="Arial" w:cs="Arial"/>
          <w:b/>
          <w:bCs/>
          <w:kern w:val="0"/>
          <w:sz w:val="32"/>
          <w:szCs w:val="32"/>
          <w14:ligatures w14:val="none"/>
        </w:rPr>
        <w:t>PRAVILNIK</w:t>
      </w:r>
      <w:r w:rsidR="00CE44E5">
        <w:rPr>
          <w:rFonts w:ascii="Arial" w:hAnsi="Arial" w:cs="Arial"/>
          <w:b/>
          <w:bCs/>
          <w:kern w:val="0"/>
          <w:sz w:val="32"/>
          <w:szCs w:val="32"/>
          <w14:ligatures w14:val="none"/>
        </w:rPr>
        <w:t xml:space="preserve"> o članstvu i korištenju programa Partner+</w:t>
      </w:r>
    </w:p>
    <w:p w14:paraId="0EE3A29E" w14:textId="77777777" w:rsidR="00CE44E5" w:rsidRDefault="00CE44E5" w:rsidP="003B6804">
      <w:pPr>
        <w:tabs>
          <w:tab w:val="left" w:pos="1965"/>
        </w:tabs>
        <w:spacing w:after="0" w:line="240" w:lineRule="auto"/>
        <w:jc w:val="center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623E08B5" w14:textId="77777777" w:rsidR="00FF0FE8" w:rsidRPr="00FF0FE8" w:rsidRDefault="00FF0FE8" w:rsidP="00FF0FE8">
      <w:pPr>
        <w:tabs>
          <w:tab w:val="left" w:pos="196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AAEB868" w14:textId="3CC4BAC6" w:rsidR="00CE44E5" w:rsidRPr="00FF0FE8" w:rsidRDefault="00CE44E5" w:rsidP="00FF0FE8">
      <w:pPr>
        <w:tabs>
          <w:tab w:val="left" w:pos="196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Član 1. – Opće odredbe</w:t>
      </w:r>
    </w:p>
    <w:p w14:paraId="2747E077" w14:textId="37421452" w:rsidR="00CE44E5" w:rsidRPr="00FF0FE8" w:rsidRDefault="00CE44E5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Partner + je program poduzeća Ganik I.D.A.</w:t>
      </w:r>
      <w:r w:rsidR="003A3D8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d.o.o. namijenjem profesionalcima koji se bave poslovima vezanim za vodoinstalacije, keramiku, građevinske i završne radove, elektroinstalacije i druge povezane djelatnosti.</w:t>
      </w:r>
      <w:r w:rsidR="003A3D8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Cilj Partner + programa je članovima omogućiti posebne pogodnosti, ponude i informacije o proizvodima i uslugama poduzeća Ganik I.D.A. d.o.o..</w:t>
      </w:r>
    </w:p>
    <w:p w14:paraId="0697DF8F" w14:textId="77777777" w:rsidR="00CE44E5" w:rsidRPr="00FF0FE8" w:rsidRDefault="00CE44E5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458C622" w14:textId="0A1166D6" w:rsidR="00CE44E5" w:rsidRPr="003A3D83" w:rsidRDefault="00CE44E5" w:rsidP="003A3D83">
      <w:pPr>
        <w:tabs>
          <w:tab w:val="left" w:pos="196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A3D8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Član 2. – Članstvo</w:t>
      </w:r>
    </w:p>
    <w:p w14:paraId="48288DC7" w14:textId="7D125F02" w:rsidR="00CE44E5" w:rsidRDefault="00CE44E5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Član Partner + programa može postati punoljetna osoba koja se profesionalno bavi jednom od djelatnosti obuhvaćenih programom.</w:t>
      </w:r>
      <w:r w:rsidR="003A3D8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Članstvo se ostvaruje popunjavanjem prijavnog obrasca i prihvatanjem ovog Pravilnika. Ganik I.D.A.</w:t>
      </w:r>
      <w:r w:rsidR="003A3D8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d.o.o. zadržava pravo provjere podataka navedenih u prijavnom obrascu.</w:t>
      </w:r>
    </w:p>
    <w:p w14:paraId="60F3021A" w14:textId="77777777" w:rsidR="003A3D83" w:rsidRPr="00FF0FE8" w:rsidRDefault="003A3D83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A8B7535" w14:textId="3A690225" w:rsidR="00CE44E5" w:rsidRPr="003A3D83" w:rsidRDefault="00CE44E5" w:rsidP="003A3D83">
      <w:pPr>
        <w:tabs>
          <w:tab w:val="left" w:pos="196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A3D8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Član 3. – Kartica Partner +</w:t>
      </w:r>
    </w:p>
    <w:p w14:paraId="4CACF7E5" w14:textId="758DCBFE" w:rsidR="00CE44E5" w:rsidRPr="00FF0FE8" w:rsidRDefault="00CE44E5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Nakon odobrenja prijave, članu se izdaje kartica Partner +.</w:t>
      </w:r>
      <w:r w:rsidR="003A3D8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Kartica je namijenjena isključivo članu na čije ime glasi i nije prenosiva na druge osobe. Član je dužan karticu pokazati prilikom ostvarenja pogodnosti koje su vezane za članstvo.</w:t>
      </w:r>
    </w:p>
    <w:p w14:paraId="3B8C82FC" w14:textId="77777777" w:rsidR="00CE44E5" w:rsidRPr="00FF0FE8" w:rsidRDefault="00CE44E5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9D9B0FD" w14:textId="7884A340" w:rsidR="00CE44E5" w:rsidRPr="003A3D83" w:rsidRDefault="00CE44E5" w:rsidP="003A3D83">
      <w:pPr>
        <w:tabs>
          <w:tab w:val="left" w:pos="196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A3D8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Član 4. – Pogodnosti članstva</w:t>
      </w:r>
    </w:p>
    <w:p w14:paraId="082753E9" w14:textId="0C4735F0" w:rsidR="00CE44E5" w:rsidRPr="00FF0FE8" w:rsidRDefault="00CE44E5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Članovi Partner + kartice mogu </w:t>
      </w:r>
      <w:r w:rsidR="003A3D83">
        <w:rPr>
          <w:rFonts w:ascii="Times New Roman" w:hAnsi="Times New Roman" w:cs="Times New Roman"/>
          <w:kern w:val="0"/>
          <w:sz w:val="24"/>
          <w:szCs w:val="24"/>
          <w14:ligatures w14:val="none"/>
        </w:rPr>
        <w:t>o</w:t>
      </w: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stvarivati posebne cijene, ponude i druge pogodnosti koje Ganik odredi za članove programa. Pogodnosti se mogu razlikovati ovisno o proizvodu, periodu trajanja ponude i drugim uvjetima koje Ganik unaprijed definira.</w:t>
      </w:r>
      <w:r w:rsidR="003A3D8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Pogodnosti se ne mogu kombinovati s drugim akcijama i popustima, osim ako je drugačije navedeno.</w:t>
      </w:r>
    </w:p>
    <w:p w14:paraId="2FCE3E1C" w14:textId="77777777" w:rsidR="00CE44E5" w:rsidRPr="00FF0FE8" w:rsidRDefault="00CE44E5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287E2B6" w14:textId="593B5019" w:rsidR="00FF0FE8" w:rsidRPr="003A3D83" w:rsidRDefault="00FF0FE8" w:rsidP="003A3D83">
      <w:pPr>
        <w:tabs>
          <w:tab w:val="left" w:pos="196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A3D8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Član 5. – Korištenje kartice</w:t>
      </w:r>
    </w:p>
    <w:p w14:paraId="732977B8" w14:textId="418C5268" w:rsidR="00FF0FE8" w:rsidRPr="00FF0FE8" w:rsidRDefault="00FF0FE8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Kartica se koristi prilikom kupovine i ostvarenja pogodnosti u skladu s pravilima programa. U slučaju gubitka ili oštećenja kartice, član je dužan obavijestiti Ganik.</w:t>
      </w:r>
    </w:p>
    <w:p w14:paraId="6AB4D9EA" w14:textId="77777777" w:rsidR="00FF0FE8" w:rsidRPr="00FF0FE8" w:rsidRDefault="00FF0FE8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EBAD484" w14:textId="25A7FE46" w:rsidR="00FF0FE8" w:rsidRPr="003A3D83" w:rsidRDefault="00FF0FE8" w:rsidP="003A3D83">
      <w:pPr>
        <w:tabs>
          <w:tab w:val="left" w:pos="196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A3D8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Član 6. – Prestanak članstva</w:t>
      </w:r>
    </w:p>
    <w:p w14:paraId="60AD1402" w14:textId="1DB1B184" w:rsidR="00FF0FE8" w:rsidRPr="00FF0FE8" w:rsidRDefault="00FF0FE8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Ganik može ukinuti članstvo u slučaju zloupotrebe kartice, davanja netočnih podataka ili drugog postupanja protivno pravilima Partner + programa.</w:t>
      </w:r>
      <w:r w:rsidR="003A3D8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Član može zatražiti prestanak članstva u bilo kojem trenutku.</w:t>
      </w:r>
    </w:p>
    <w:p w14:paraId="2B2890E6" w14:textId="795A0FFF" w:rsidR="00FF0FE8" w:rsidRPr="00FF0FE8" w:rsidRDefault="003A3D83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hAnsi="Arial" w:cs="Arial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4B5B15" wp14:editId="12747D4C">
                <wp:simplePos x="0" y="0"/>
                <wp:positionH relativeFrom="column">
                  <wp:posOffset>-66675</wp:posOffset>
                </wp:positionH>
                <wp:positionV relativeFrom="paragraph">
                  <wp:posOffset>-347345</wp:posOffset>
                </wp:positionV>
                <wp:extent cx="1952625" cy="342900"/>
                <wp:effectExtent l="0" t="0" r="0" b="0"/>
                <wp:wrapNone/>
                <wp:docPr id="16602513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342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702F52B" w14:textId="77777777" w:rsidR="003A3D83" w:rsidRPr="00B54E78" w:rsidRDefault="003A3D83" w:rsidP="003A3D8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B54E7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Izvor inovacije</w:t>
                            </w:r>
                            <w:r w:rsidRPr="00B54E7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za vaš dom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B5B15" id="_x0000_s1027" style="position:absolute;left:0;text-align:left;margin-left:-5.25pt;margin-top:-27.35pt;width:153.7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" filled="f" stroked="f" strokeweight="2pt">
                <v:textbox>
                  <w:txbxContent>
                    <w:p w14:paraId="3702F52B" w14:textId="77777777" w:rsidR="003A3D83" w:rsidRPr="00B54E78" w:rsidRDefault="003A3D83" w:rsidP="003A3D83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B54E7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Izvor inovacije</w:t>
                      </w:r>
                      <w:r w:rsidRPr="00B54E78">
                        <w:rPr>
                          <w:rFonts w:ascii="Arial" w:hAnsi="Arial" w:cs="Arial"/>
                          <w:color w:val="000000" w:themeColor="text1"/>
                        </w:rPr>
                        <w:t xml:space="preserve"> za vaš dom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DD63065" wp14:editId="229A299C">
            <wp:simplePos x="0" y="0"/>
            <wp:positionH relativeFrom="margin">
              <wp:align>left</wp:align>
            </wp:positionH>
            <wp:positionV relativeFrom="paragraph">
              <wp:posOffset>-657860</wp:posOffset>
            </wp:positionV>
            <wp:extent cx="1743075" cy="378394"/>
            <wp:effectExtent l="0" t="0" r="0" b="3175"/>
            <wp:wrapNone/>
            <wp:docPr id="8238786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7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B0FF1" w14:textId="2F08A2CB" w:rsidR="00FF0FE8" w:rsidRPr="003A3D83" w:rsidRDefault="00FF0FE8" w:rsidP="003A3D83">
      <w:pPr>
        <w:tabs>
          <w:tab w:val="left" w:pos="196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A3D8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Član 7. – Izmjena programa</w:t>
      </w:r>
    </w:p>
    <w:p w14:paraId="5EB9BAF4" w14:textId="205AA181" w:rsidR="00FF0FE8" w:rsidRPr="00FF0FE8" w:rsidRDefault="00FF0FE8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Ganik I.D.A. d.o.o. zadržava pravo izmjene pravila, pogodnosti i uslova članstva. O značajnim izmjenama članovi će biti obaviješteni na odgovarajući način.</w:t>
      </w:r>
    </w:p>
    <w:p w14:paraId="2AA3B639" w14:textId="77777777" w:rsidR="00FF0FE8" w:rsidRPr="00FF0FE8" w:rsidRDefault="00FF0FE8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B65C30E" w14:textId="54A0A61A" w:rsidR="00FF0FE8" w:rsidRPr="003A3D83" w:rsidRDefault="00FF0FE8" w:rsidP="003A3D83">
      <w:pPr>
        <w:tabs>
          <w:tab w:val="left" w:pos="1965"/>
        </w:tabs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A3D8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Član 8. – Završne odredbe</w:t>
      </w:r>
    </w:p>
    <w:p w14:paraId="52518589" w14:textId="1CCBD36B" w:rsidR="00FF0FE8" w:rsidRPr="00FF0FE8" w:rsidRDefault="00FF0FE8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Popunjavanjem prijavnog obrasca član potvrđuje da je upoznat s pravilima programa Partner + i da ih prihvata.</w:t>
      </w:r>
    </w:p>
    <w:p w14:paraId="3BC96470" w14:textId="77777777" w:rsidR="00FF0FE8" w:rsidRPr="00FF0FE8" w:rsidRDefault="00FF0FE8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4048BD3" w14:textId="097BEF01" w:rsidR="00FF0FE8" w:rsidRDefault="00FF0FE8" w:rsidP="00FF0FE8">
      <w:pPr>
        <w:tabs>
          <w:tab w:val="left" w:pos="1965"/>
        </w:tabs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>Ovaj pravilnik stupa na snagu danom objavljivanja</w:t>
      </w:r>
      <w:r w:rsidR="003A3D83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a objavit će se i na službenu stranicu Partner + programa.</w:t>
      </w:r>
    </w:p>
    <w:p w14:paraId="1A763E47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4273BF8F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30D3049F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04DDE196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30B7B53B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15873FD4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5917DC6C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7B6F9C23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57935091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4FA9B35F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5CA52B57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0EA24138" w14:textId="77777777" w:rsidR="003A3D83" w:rsidRPr="003A3D83" w:rsidRDefault="003A3D83" w:rsidP="003A3D83">
      <w:pPr>
        <w:rPr>
          <w:rFonts w:ascii="Times New Roman" w:hAnsi="Times New Roman" w:cs="Times New Roman"/>
          <w:sz w:val="24"/>
          <w:szCs w:val="24"/>
        </w:rPr>
      </w:pPr>
    </w:p>
    <w:p w14:paraId="5A2E879F" w14:textId="77777777" w:rsidR="003A3D83" w:rsidRDefault="003A3D83" w:rsidP="003A3D83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E8244A4" w14:textId="77777777" w:rsidR="003A3D83" w:rsidRDefault="003A3D83" w:rsidP="003A3D83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1C95E45" w14:textId="24CFEFE4" w:rsidR="003A3D83" w:rsidRDefault="003A3D83" w:rsidP="003A3D83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</w:p>
    <w:p w14:paraId="2CE84214" w14:textId="433DCBE7" w:rsidR="003A3D83" w:rsidRDefault="003A3D83" w:rsidP="003A3D83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Direktor</w:t>
      </w:r>
    </w:p>
    <w:p w14:paraId="79AB2159" w14:textId="40EA1E9C" w:rsidR="003A3D83" w:rsidRPr="003A3D83" w:rsidRDefault="003A3D83" w:rsidP="003A3D83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sectPr w:rsidR="003A3D83" w:rsidRPr="003A3D83" w:rsidSect="00983FFB">
      <w:headerReference w:type="default" r:id="rId9"/>
      <w:pgSz w:w="11906" w:h="16838"/>
      <w:pgMar w:top="1418" w:right="1134" w:bottom="24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9971C" w14:textId="77777777" w:rsidR="00D54D45" w:rsidRDefault="00D54D45">
      <w:pPr>
        <w:spacing w:after="0" w:line="240" w:lineRule="auto"/>
      </w:pPr>
      <w:r>
        <w:separator/>
      </w:r>
    </w:p>
  </w:endnote>
  <w:endnote w:type="continuationSeparator" w:id="0">
    <w:p w14:paraId="7E82AD2C" w14:textId="77777777" w:rsidR="00D54D45" w:rsidRDefault="00D54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badi">
    <w:charset w:val="EE"/>
    <w:family w:val="swiss"/>
    <w:pitch w:val="variable"/>
    <w:sig w:usb0="8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5F087" w14:textId="77777777" w:rsidR="00D54D45" w:rsidRDefault="00D54D45">
      <w:pPr>
        <w:spacing w:after="0" w:line="240" w:lineRule="auto"/>
      </w:pPr>
      <w:r>
        <w:separator/>
      </w:r>
    </w:p>
  </w:footnote>
  <w:footnote w:type="continuationSeparator" w:id="0">
    <w:p w14:paraId="0E0F1C2A" w14:textId="77777777" w:rsidR="00D54D45" w:rsidRDefault="00D54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E48BD" w14:textId="4BB86C9F" w:rsidR="00DD5185" w:rsidRDefault="0092421C" w:rsidP="00DD5185">
    <w:pPr>
      <w:pStyle w:val="Header"/>
      <w:jc w:val="center"/>
      <w:rPr>
        <w:rFonts w:ascii="Arial" w:hAnsi="Arial" w:cs="Arial"/>
        <w:b/>
        <w:bCs/>
        <w:noProof/>
        <w:sz w:val="18"/>
        <w:szCs w:val="18"/>
        <w:lang w:eastAsia="hr-HR"/>
      </w:rPr>
    </w:pPr>
    <w:r>
      <w:rPr>
        <w:rFonts w:ascii="Arial" w:hAnsi="Arial" w:cs="Arial"/>
        <w:noProof/>
        <w:sz w:val="18"/>
        <w:szCs w:val="18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B92802" wp14:editId="177E8DB5">
              <wp:simplePos x="0" y="0"/>
              <wp:positionH relativeFrom="margin">
                <wp:posOffset>4204335</wp:posOffset>
              </wp:positionH>
              <wp:positionV relativeFrom="paragraph">
                <wp:posOffset>6985</wp:posOffset>
              </wp:positionV>
              <wp:extent cx="1971675" cy="723900"/>
              <wp:effectExtent l="0" t="0" r="0" b="0"/>
              <wp:wrapNone/>
              <wp:docPr id="1028026378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71675" cy="7239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5BF65B7F" w14:textId="6C33D055" w:rsid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</w:pPr>
                          <w:r w:rsidRPr="00984781">
                            <w:rPr>
                              <w:b/>
                              <w:bCs/>
                            </w:rPr>
                            <w:t>ID:</w:t>
                          </w:r>
                          <w:r>
                            <w:t xml:space="preserve"> 4236533380008</w:t>
                          </w:r>
                        </w:p>
                        <w:p w14:paraId="28856985" w14:textId="051E3AE6" w:rsid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</w:pPr>
                          <w:r w:rsidRPr="00984781">
                            <w:rPr>
                              <w:b/>
                              <w:bCs/>
                            </w:rPr>
                            <w:t>PDV:</w:t>
                          </w:r>
                          <w:r>
                            <w:t xml:space="preserve"> 236533380008</w:t>
                          </w:r>
                        </w:p>
                        <w:p w14:paraId="17DB052D" w14:textId="551D3819" w:rsidR="00DF12CA" w:rsidRP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hyperlink r:id="rId1" w:history="1">
                            <w:r w:rsidRPr="00DF12CA"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  <w:t>info</w:t>
                            </w:r>
                            <w:r w:rsidRPr="00DF12CA">
                              <w:rPr>
                                <w:rStyle w:val="Hyperlink"/>
                                <w:rFonts w:ascii="Abadi" w:hAnsi="Abadi"/>
                                <w:color w:val="000000" w:themeColor="text1"/>
                                <w:u w:val="none"/>
                              </w:rPr>
                              <w:t>@</w:t>
                            </w:r>
                            <w:r w:rsidRPr="00DF12CA"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  <w:t>ganik.ba</w:t>
                            </w:r>
                          </w:hyperlink>
                          <w:r w:rsidR="0092421C">
                            <w:t>,</w:t>
                          </w:r>
                          <w:r w:rsidR="00984781">
                            <w:t xml:space="preserve"> </w:t>
                          </w:r>
                          <w:hyperlink r:id="rId2" w:history="1">
                            <w:r w:rsidR="0092421C" w:rsidRPr="0092421C">
                              <w:rPr>
                                <w:rStyle w:val="Hyperlink"/>
                                <w:color w:val="000000" w:themeColor="text1"/>
                                <w:u w:val="none"/>
                              </w:rPr>
                              <w:t>www.ganik.ba</w:t>
                            </w:r>
                          </w:hyperlink>
                          <w:r w:rsidRPr="0092421C">
                            <w:rPr>
                              <w:color w:val="000000" w:themeColor="text1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B92802" id="_x0000_s1027" style="position:absolute;left:0;text-align:left;margin-left:331.05pt;margin-top:.55pt;width:155.2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" filled="f" stroked="f" strokeweight="2pt">
              <v:textbox>
                <w:txbxContent>
                  <w:p w14:paraId="5BF65B7F" w14:textId="6C33D055" w:rsid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</w:pPr>
                    <w:r w:rsidRPr="00984781">
                      <w:rPr>
                        <w:b/>
                        <w:bCs/>
                      </w:rPr>
                      <w:t>ID:</w:t>
                    </w:r>
                    <w:r>
                      <w:t xml:space="preserve"> 4236533380008</w:t>
                    </w:r>
                  </w:p>
                  <w:p w14:paraId="28856985" w14:textId="051E3AE6" w:rsid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</w:pPr>
                    <w:r w:rsidRPr="00984781">
                      <w:rPr>
                        <w:b/>
                        <w:bCs/>
                      </w:rPr>
                      <w:t>PDV:</w:t>
                    </w:r>
                    <w:r>
                      <w:t xml:space="preserve"> 236533380008</w:t>
                    </w:r>
                  </w:p>
                  <w:p w14:paraId="17DB052D" w14:textId="551D3819" w:rsidR="00DF12CA" w:rsidRP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  <w:rPr>
                        <w:color w:val="000000" w:themeColor="text1"/>
                      </w:rPr>
                    </w:pPr>
                    <w:hyperlink r:id="rId3" w:history="1">
                      <w:r w:rsidRPr="00DF12CA">
                        <w:rPr>
                          <w:rStyle w:val="Hyperlink"/>
                          <w:color w:val="000000" w:themeColor="text1"/>
                          <w:u w:val="none"/>
                        </w:rPr>
                        <w:t>info</w:t>
                      </w:r>
                      <w:r w:rsidRPr="00DF12CA">
                        <w:rPr>
                          <w:rStyle w:val="Hyperlink"/>
                          <w:rFonts w:ascii="Abadi" w:hAnsi="Abadi"/>
                          <w:color w:val="000000" w:themeColor="text1"/>
                          <w:u w:val="none"/>
                        </w:rPr>
                        <w:t>@</w:t>
                      </w:r>
                      <w:r w:rsidRPr="00DF12CA">
                        <w:rPr>
                          <w:rStyle w:val="Hyperlink"/>
                          <w:color w:val="000000" w:themeColor="text1"/>
                          <w:u w:val="none"/>
                        </w:rPr>
                        <w:t>ganik.ba</w:t>
                      </w:r>
                    </w:hyperlink>
                    <w:r w:rsidR="0092421C">
                      <w:t>,</w:t>
                    </w:r>
                    <w:r w:rsidR="00984781">
                      <w:t xml:space="preserve"> </w:t>
                    </w:r>
                    <w:hyperlink r:id="rId4" w:history="1">
                      <w:r w:rsidR="0092421C" w:rsidRPr="0092421C">
                        <w:rPr>
                          <w:rStyle w:val="Hyperlink"/>
                          <w:color w:val="000000" w:themeColor="text1"/>
                          <w:u w:val="none"/>
                        </w:rPr>
                        <w:t>www.ganik.ba</w:t>
                      </w:r>
                    </w:hyperlink>
                    <w:r w:rsidRPr="0092421C">
                      <w:rPr>
                        <w:color w:val="000000" w:themeColor="text1"/>
                      </w:rPr>
                      <w:t xml:space="preserve"> 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984781">
      <w:rPr>
        <w:rFonts w:ascii="Arial" w:hAnsi="Arial" w:cs="Arial"/>
        <w:noProof/>
        <w:sz w:val="18"/>
        <w:szCs w:val="18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813483" wp14:editId="69EA955D">
              <wp:simplePos x="0" y="0"/>
              <wp:positionH relativeFrom="column">
                <wp:posOffset>2243455</wp:posOffset>
              </wp:positionH>
              <wp:positionV relativeFrom="paragraph">
                <wp:posOffset>7620</wp:posOffset>
              </wp:positionV>
              <wp:extent cx="1981200" cy="733425"/>
              <wp:effectExtent l="0" t="0" r="0" b="0"/>
              <wp:wrapNone/>
              <wp:docPr id="84523736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1200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3BD8BD" w14:textId="62FAEC95" w:rsidR="00DF12CA" w:rsidRP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DF12CA">
                            <w:rPr>
                              <w:color w:val="000000" w:themeColor="text1"/>
                            </w:rPr>
                            <w:t>Poslovni centar 96, 72250 Vitez</w:t>
                          </w:r>
                        </w:p>
                        <w:p w14:paraId="3B429CA1" w14:textId="7FFC2378" w:rsidR="00DF12CA" w:rsidRP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BE2850">
                            <w:rPr>
                              <w:b/>
                              <w:bCs/>
                              <w:color w:val="000000" w:themeColor="text1"/>
                            </w:rPr>
                            <w:t>T:</w:t>
                          </w:r>
                          <w:r w:rsidRPr="00DF12CA">
                            <w:rPr>
                              <w:color w:val="000000" w:themeColor="text1"/>
                            </w:rPr>
                            <w:t xml:space="preserve">+387 30 714 </w:t>
                          </w:r>
                          <w:r w:rsidR="0092421C">
                            <w:rPr>
                              <w:color w:val="000000" w:themeColor="text1"/>
                            </w:rPr>
                            <w:t>261</w:t>
                          </w:r>
                        </w:p>
                        <w:p w14:paraId="5366C15A" w14:textId="066B1298" w:rsidR="00DF12CA" w:rsidRPr="00DF12CA" w:rsidRDefault="00DF12CA" w:rsidP="00DF12CA">
                          <w:pPr>
                            <w:pBdr>
                              <w:left w:val="single" w:sz="4" w:space="4" w:color="auto"/>
                            </w:pBdr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  <w:r w:rsidRPr="00BE2850">
                            <w:rPr>
                              <w:b/>
                              <w:bCs/>
                              <w:color w:val="000000" w:themeColor="text1"/>
                            </w:rPr>
                            <w:t>M:</w:t>
                          </w:r>
                          <w:r w:rsidRPr="00DF12CA">
                            <w:rPr>
                              <w:color w:val="000000" w:themeColor="text1"/>
                            </w:rPr>
                            <w:t xml:space="preserve"> +387 63 392 382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813483" id="_x0000_s1028" style="position:absolute;left:0;text-align:left;margin-left:176.65pt;margin-top:.6pt;width:156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" filled="f" stroked="f" strokeweight="2pt">
              <v:textbox>
                <w:txbxContent>
                  <w:p w14:paraId="483BD8BD" w14:textId="62FAEC95" w:rsidR="00DF12CA" w:rsidRP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  <w:rPr>
                        <w:color w:val="000000" w:themeColor="text1"/>
                      </w:rPr>
                    </w:pPr>
                    <w:r w:rsidRPr="00DF12CA">
                      <w:rPr>
                        <w:color w:val="000000" w:themeColor="text1"/>
                      </w:rPr>
                      <w:t xml:space="preserve">Poslovni </w:t>
                    </w:r>
                    <w:r w:rsidRPr="00DF12CA">
                      <w:rPr>
                        <w:color w:val="000000" w:themeColor="text1"/>
                      </w:rPr>
                      <w:t>centar 96, 72250 Vitez</w:t>
                    </w:r>
                  </w:p>
                  <w:p w14:paraId="3B429CA1" w14:textId="7FFC2378" w:rsidR="00DF12CA" w:rsidRP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  <w:rPr>
                        <w:color w:val="000000" w:themeColor="text1"/>
                      </w:rPr>
                    </w:pPr>
                    <w:r w:rsidRPr="00BE2850">
                      <w:rPr>
                        <w:b/>
                        <w:bCs/>
                        <w:color w:val="000000" w:themeColor="text1"/>
                      </w:rPr>
                      <w:t>T:</w:t>
                    </w:r>
                    <w:r w:rsidRPr="00DF12CA">
                      <w:rPr>
                        <w:color w:val="000000" w:themeColor="text1"/>
                      </w:rPr>
                      <w:t xml:space="preserve">+387 30 714 </w:t>
                    </w:r>
                    <w:r w:rsidR="0092421C">
                      <w:rPr>
                        <w:color w:val="000000" w:themeColor="text1"/>
                      </w:rPr>
                      <w:t>261</w:t>
                    </w:r>
                  </w:p>
                  <w:p w14:paraId="5366C15A" w14:textId="066B1298" w:rsidR="00DF12CA" w:rsidRPr="00DF12CA" w:rsidRDefault="00DF12CA" w:rsidP="00DF12CA">
                    <w:pPr>
                      <w:pBdr>
                        <w:left w:val="single" w:sz="4" w:space="4" w:color="auto"/>
                      </w:pBdr>
                      <w:spacing w:after="0" w:line="240" w:lineRule="auto"/>
                      <w:rPr>
                        <w:color w:val="000000" w:themeColor="text1"/>
                      </w:rPr>
                    </w:pPr>
                    <w:r w:rsidRPr="00BE2850">
                      <w:rPr>
                        <w:b/>
                        <w:bCs/>
                        <w:color w:val="000000" w:themeColor="text1"/>
                      </w:rPr>
                      <w:t>M:</w:t>
                    </w:r>
                    <w:r w:rsidRPr="00DF12CA">
                      <w:rPr>
                        <w:color w:val="000000" w:themeColor="text1"/>
                      </w:rPr>
                      <w:t xml:space="preserve"> +387 63 392 382</w:t>
                    </w:r>
                  </w:p>
                </w:txbxContent>
              </v:textbox>
            </v:rect>
          </w:pict>
        </mc:Fallback>
      </mc:AlternateContent>
    </w:r>
  </w:p>
  <w:p w14:paraId="2FB5885E" w14:textId="7322FED4" w:rsidR="00DD5185" w:rsidRDefault="00DD5185" w:rsidP="00B02A00">
    <w:pPr>
      <w:pStyle w:val="Header"/>
      <w:jc w:val="right"/>
      <w:rPr>
        <w:rFonts w:ascii="Arial" w:hAnsi="Arial" w:cs="Arial"/>
        <w:b/>
        <w:bCs/>
        <w:noProof/>
        <w:sz w:val="18"/>
        <w:szCs w:val="18"/>
        <w:lang w:eastAsia="hr-HR"/>
      </w:rPr>
    </w:pPr>
  </w:p>
  <w:p w14:paraId="65CA1D90" w14:textId="1868D86D" w:rsidR="00DD5185" w:rsidRDefault="00DD5185" w:rsidP="00B02A00">
    <w:pPr>
      <w:pStyle w:val="Header"/>
      <w:jc w:val="right"/>
      <w:rPr>
        <w:rFonts w:ascii="Arial" w:hAnsi="Arial" w:cs="Arial"/>
        <w:b/>
        <w:bCs/>
        <w:noProof/>
        <w:sz w:val="18"/>
        <w:szCs w:val="18"/>
        <w:lang w:eastAsia="hr-HR"/>
      </w:rPr>
    </w:pPr>
  </w:p>
  <w:p w14:paraId="5D8BB097" w14:textId="74EE001E" w:rsidR="00DD5185" w:rsidRDefault="00DD5185" w:rsidP="00B02A00">
    <w:pPr>
      <w:pStyle w:val="Header"/>
      <w:jc w:val="right"/>
      <w:rPr>
        <w:rFonts w:ascii="Arial" w:hAnsi="Arial" w:cs="Arial"/>
        <w:b/>
        <w:bCs/>
        <w:noProof/>
        <w:sz w:val="18"/>
        <w:szCs w:val="18"/>
        <w:lang w:eastAsia="hr-HR"/>
      </w:rPr>
    </w:pPr>
  </w:p>
  <w:p w14:paraId="1C982148" w14:textId="291E599A" w:rsidR="00DD5185" w:rsidRDefault="00DD5185" w:rsidP="00DD5185">
    <w:pPr>
      <w:pStyle w:val="Header"/>
      <w:rPr>
        <w:rFonts w:ascii="Arial" w:hAnsi="Arial" w:cs="Arial"/>
        <w:b/>
        <w:bCs/>
        <w:noProof/>
        <w:sz w:val="18"/>
        <w:szCs w:val="18"/>
        <w:lang w:eastAsia="hr-HR"/>
      </w:rPr>
    </w:pPr>
  </w:p>
  <w:p w14:paraId="6BA00F1D" w14:textId="5DA1B65E" w:rsidR="00CD4F5C" w:rsidRPr="00D05C92" w:rsidRDefault="00CD4F5C" w:rsidP="00DF12CA">
    <w:pPr>
      <w:pStyle w:val="Header"/>
      <w:jc w:val="cent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2F21"/>
    <w:multiLevelType w:val="hybridMultilevel"/>
    <w:tmpl w:val="7C7863AA"/>
    <w:lvl w:ilvl="0" w:tplc="041A000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3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0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7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4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914" w:hanging="360"/>
      </w:pPr>
      <w:rPr>
        <w:rFonts w:ascii="Wingdings" w:hAnsi="Wingdings" w:hint="default"/>
      </w:rPr>
    </w:lvl>
  </w:abstractNum>
  <w:abstractNum w:abstractNumId="1" w15:restartNumberingAfterBreak="0">
    <w:nsid w:val="12F62DB9"/>
    <w:multiLevelType w:val="hybridMultilevel"/>
    <w:tmpl w:val="B7E8F242"/>
    <w:lvl w:ilvl="0" w:tplc="10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40561"/>
    <w:multiLevelType w:val="multilevel"/>
    <w:tmpl w:val="19842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B607C8"/>
    <w:multiLevelType w:val="hybridMultilevel"/>
    <w:tmpl w:val="55EA6E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993225">
    <w:abstractNumId w:val="3"/>
  </w:num>
  <w:num w:numId="2" w16cid:durableId="1730107978">
    <w:abstractNumId w:val="0"/>
  </w:num>
  <w:num w:numId="3" w16cid:durableId="198854964">
    <w:abstractNumId w:val="1"/>
  </w:num>
  <w:num w:numId="4" w16cid:durableId="763302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DE"/>
    <w:rsid w:val="000003F7"/>
    <w:rsid w:val="00001EAA"/>
    <w:rsid w:val="0000407A"/>
    <w:rsid w:val="0001282A"/>
    <w:rsid w:val="000156A1"/>
    <w:rsid w:val="00015C21"/>
    <w:rsid w:val="00030D5D"/>
    <w:rsid w:val="0003310C"/>
    <w:rsid w:val="00040827"/>
    <w:rsid w:val="00047157"/>
    <w:rsid w:val="0005654B"/>
    <w:rsid w:val="000652F8"/>
    <w:rsid w:val="000667FE"/>
    <w:rsid w:val="00066FA0"/>
    <w:rsid w:val="0007060E"/>
    <w:rsid w:val="000752ED"/>
    <w:rsid w:val="00081F55"/>
    <w:rsid w:val="0009291C"/>
    <w:rsid w:val="000A10B4"/>
    <w:rsid w:val="000A64CF"/>
    <w:rsid w:val="000B4717"/>
    <w:rsid w:val="000C056E"/>
    <w:rsid w:val="000D7C6C"/>
    <w:rsid w:val="000E3F06"/>
    <w:rsid w:val="000E63B2"/>
    <w:rsid w:val="000F2C39"/>
    <w:rsid w:val="000F2EA2"/>
    <w:rsid w:val="000F4FDF"/>
    <w:rsid w:val="000F596D"/>
    <w:rsid w:val="000F6A2C"/>
    <w:rsid w:val="000F7DD4"/>
    <w:rsid w:val="00101872"/>
    <w:rsid w:val="00103036"/>
    <w:rsid w:val="00104C57"/>
    <w:rsid w:val="001067BE"/>
    <w:rsid w:val="001072EB"/>
    <w:rsid w:val="001158CC"/>
    <w:rsid w:val="001167FF"/>
    <w:rsid w:val="001235C3"/>
    <w:rsid w:val="00127369"/>
    <w:rsid w:val="001322D3"/>
    <w:rsid w:val="001358C6"/>
    <w:rsid w:val="00137643"/>
    <w:rsid w:val="00137C8C"/>
    <w:rsid w:val="00140BF7"/>
    <w:rsid w:val="00143994"/>
    <w:rsid w:val="00146FB4"/>
    <w:rsid w:val="001541A1"/>
    <w:rsid w:val="00161755"/>
    <w:rsid w:val="001621B8"/>
    <w:rsid w:val="001648AB"/>
    <w:rsid w:val="00172A69"/>
    <w:rsid w:val="00181D36"/>
    <w:rsid w:val="00183869"/>
    <w:rsid w:val="00185630"/>
    <w:rsid w:val="001A71DD"/>
    <w:rsid w:val="001B6008"/>
    <w:rsid w:val="001C2DE1"/>
    <w:rsid w:val="001C65E0"/>
    <w:rsid w:val="001D100A"/>
    <w:rsid w:val="001D2854"/>
    <w:rsid w:val="001D2DFC"/>
    <w:rsid w:val="001E4C34"/>
    <w:rsid w:val="001E6CE7"/>
    <w:rsid w:val="001F1D72"/>
    <w:rsid w:val="001F43AC"/>
    <w:rsid w:val="00227FA9"/>
    <w:rsid w:val="00230169"/>
    <w:rsid w:val="0023052B"/>
    <w:rsid w:val="0023596C"/>
    <w:rsid w:val="002375B7"/>
    <w:rsid w:val="002405DE"/>
    <w:rsid w:val="0024172B"/>
    <w:rsid w:val="00244114"/>
    <w:rsid w:val="00245280"/>
    <w:rsid w:val="00246231"/>
    <w:rsid w:val="00247F9F"/>
    <w:rsid w:val="0025529B"/>
    <w:rsid w:val="00261270"/>
    <w:rsid w:val="0026646A"/>
    <w:rsid w:val="002713BF"/>
    <w:rsid w:val="002738F0"/>
    <w:rsid w:val="00283976"/>
    <w:rsid w:val="00292C73"/>
    <w:rsid w:val="002958FD"/>
    <w:rsid w:val="00296008"/>
    <w:rsid w:val="00296C22"/>
    <w:rsid w:val="002B7198"/>
    <w:rsid w:val="002C0A99"/>
    <w:rsid w:val="002C2088"/>
    <w:rsid w:val="002D26C4"/>
    <w:rsid w:val="002E184A"/>
    <w:rsid w:val="002E1B58"/>
    <w:rsid w:val="002E21B8"/>
    <w:rsid w:val="002E4B64"/>
    <w:rsid w:val="002F2397"/>
    <w:rsid w:val="0030438C"/>
    <w:rsid w:val="003208A6"/>
    <w:rsid w:val="00322F7D"/>
    <w:rsid w:val="0033152F"/>
    <w:rsid w:val="003459F7"/>
    <w:rsid w:val="00352569"/>
    <w:rsid w:val="0035693A"/>
    <w:rsid w:val="003634B1"/>
    <w:rsid w:val="00373FF7"/>
    <w:rsid w:val="003766DF"/>
    <w:rsid w:val="00390140"/>
    <w:rsid w:val="003A3D83"/>
    <w:rsid w:val="003A53AC"/>
    <w:rsid w:val="003B31D7"/>
    <w:rsid w:val="003B3B24"/>
    <w:rsid w:val="003B6804"/>
    <w:rsid w:val="003E3184"/>
    <w:rsid w:val="003E622B"/>
    <w:rsid w:val="004078A2"/>
    <w:rsid w:val="00412F88"/>
    <w:rsid w:val="004132EE"/>
    <w:rsid w:val="00415A0B"/>
    <w:rsid w:val="0042628D"/>
    <w:rsid w:val="004349FD"/>
    <w:rsid w:val="0043723B"/>
    <w:rsid w:val="00447348"/>
    <w:rsid w:val="00466BD5"/>
    <w:rsid w:val="00467FF5"/>
    <w:rsid w:val="00471690"/>
    <w:rsid w:val="00475A9F"/>
    <w:rsid w:val="00487B2F"/>
    <w:rsid w:val="00490B48"/>
    <w:rsid w:val="00490D54"/>
    <w:rsid w:val="004951F9"/>
    <w:rsid w:val="004A7477"/>
    <w:rsid w:val="004A7BD6"/>
    <w:rsid w:val="004B16FC"/>
    <w:rsid w:val="004B6807"/>
    <w:rsid w:val="004C0BE2"/>
    <w:rsid w:val="004C680E"/>
    <w:rsid w:val="004D3415"/>
    <w:rsid w:val="004F289E"/>
    <w:rsid w:val="004F5F8A"/>
    <w:rsid w:val="00500378"/>
    <w:rsid w:val="005012AE"/>
    <w:rsid w:val="00503BEA"/>
    <w:rsid w:val="00507F99"/>
    <w:rsid w:val="0051240F"/>
    <w:rsid w:val="005178B4"/>
    <w:rsid w:val="00524604"/>
    <w:rsid w:val="00526B79"/>
    <w:rsid w:val="0053526A"/>
    <w:rsid w:val="00535CF2"/>
    <w:rsid w:val="0053617E"/>
    <w:rsid w:val="00550AA6"/>
    <w:rsid w:val="005565EF"/>
    <w:rsid w:val="005575BB"/>
    <w:rsid w:val="0056452B"/>
    <w:rsid w:val="005702B5"/>
    <w:rsid w:val="005720BE"/>
    <w:rsid w:val="00572C8B"/>
    <w:rsid w:val="00573107"/>
    <w:rsid w:val="0057634C"/>
    <w:rsid w:val="00577E1F"/>
    <w:rsid w:val="005812DB"/>
    <w:rsid w:val="0058151B"/>
    <w:rsid w:val="0058656D"/>
    <w:rsid w:val="0059579D"/>
    <w:rsid w:val="00597588"/>
    <w:rsid w:val="005A2627"/>
    <w:rsid w:val="005A2BF5"/>
    <w:rsid w:val="005B101C"/>
    <w:rsid w:val="005B109D"/>
    <w:rsid w:val="005B19F9"/>
    <w:rsid w:val="005C1C4B"/>
    <w:rsid w:val="005D6EA7"/>
    <w:rsid w:val="005E0826"/>
    <w:rsid w:val="005E4000"/>
    <w:rsid w:val="005E525D"/>
    <w:rsid w:val="005E70FD"/>
    <w:rsid w:val="005F04E4"/>
    <w:rsid w:val="006010DA"/>
    <w:rsid w:val="00617B18"/>
    <w:rsid w:val="006311D5"/>
    <w:rsid w:val="006332EC"/>
    <w:rsid w:val="00635894"/>
    <w:rsid w:val="006364D8"/>
    <w:rsid w:val="006373A9"/>
    <w:rsid w:val="00643D60"/>
    <w:rsid w:val="006478C5"/>
    <w:rsid w:val="00653AB4"/>
    <w:rsid w:val="00676489"/>
    <w:rsid w:val="006949AE"/>
    <w:rsid w:val="00695C8B"/>
    <w:rsid w:val="006A4B1F"/>
    <w:rsid w:val="006A5970"/>
    <w:rsid w:val="006C413D"/>
    <w:rsid w:val="006F7DCE"/>
    <w:rsid w:val="00703D7E"/>
    <w:rsid w:val="00720795"/>
    <w:rsid w:val="007376C9"/>
    <w:rsid w:val="00737ED0"/>
    <w:rsid w:val="00751AED"/>
    <w:rsid w:val="00773BCB"/>
    <w:rsid w:val="00775CE6"/>
    <w:rsid w:val="00790F03"/>
    <w:rsid w:val="00795B20"/>
    <w:rsid w:val="007A2FD6"/>
    <w:rsid w:val="007A445C"/>
    <w:rsid w:val="007D6B0C"/>
    <w:rsid w:val="007E0021"/>
    <w:rsid w:val="007E7B10"/>
    <w:rsid w:val="007F1652"/>
    <w:rsid w:val="007F75D9"/>
    <w:rsid w:val="007F7A86"/>
    <w:rsid w:val="00806BE4"/>
    <w:rsid w:val="00806C87"/>
    <w:rsid w:val="008177FC"/>
    <w:rsid w:val="00827F98"/>
    <w:rsid w:val="00835491"/>
    <w:rsid w:val="0083766E"/>
    <w:rsid w:val="00854053"/>
    <w:rsid w:val="00854088"/>
    <w:rsid w:val="00864F1A"/>
    <w:rsid w:val="00865CAF"/>
    <w:rsid w:val="00871FA5"/>
    <w:rsid w:val="00876EF8"/>
    <w:rsid w:val="00880696"/>
    <w:rsid w:val="00882E63"/>
    <w:rsid w:val="00887E84"/>
    <w:rsid w:val="008902C7"/>
    <w:rsid w:val="00892ECD"/>
    <w:rsid w:val="00896BD9"/>
    <w:rsid w:val="008972D7"/>
    <w:rsid w:val="008A19E6"/>
    <w:rsid w:val="008A48E6"/>
    <w:rsid w:val="008B389E"/>
    <w:rsid w:val="008B60E6"/>
    <w:rsid w:val="008E3143"/>
    <w:rsid w:val="008E7A67"/>
    <w:rsid w:val="008F1E07"/>
    <w:rsid w:val="008F6FA7"/>
    <w:rsid w:val="009004BF"/>
    <w:rsid w:val="009023E2"/>
    <w:rsid w:val="00904B95"/>
    <w:rsid w:val="00904E98"/>
    <w:rsid w:val="0091084D"/>
    <w:rsid w:val="00915292"/>
    <w:rsid w:val="0092421C"/>
    <w:rsid w:val="009347DE"/>
    <w:rsid w:val="009372D5"/>
    <w:rsid w:val="00952511"/>
    <w:rsid w:val="00964C3D"/>
    <w:rsid w:val="0097652A"/>
    <w:rsid w:val="00982967"/>
    <w:rsid w:val="00983FFB"/>
    <w:rsid w:val="00984781"/>
    <w:rsid w:val="00984EBB"/>
    <w:rsid w:val="00985509"/>
    <w:rsid w:val="00990758"/>
    <w:rsid w:val="00993E79"/>
    <w:rsid w:val="00997B0C"/>
    <w:rsid w:val="009A641F"/>
    <w:rsid w:val="009A7918"/>
    <w:rsid w:val="009C0DEE"/>
    <w:rsid w:val="009C31A7"/>
    <w:rsid w:val="009C60CF"/>
    <w:rsid w:val="009D5160"/>
    <w:rsid w:val="009E455E"/>
    <w:rsid w:val="00A00B7A"/>
    <w:rsid w:val="00A13103"/>
    <w:rsid w:val="00A13884"/>
    <w:rsid w:val="00A1419F"/>
    <w:rsid w:val="00A26C98"/>
    <w:rsid w:val="00A35E2F"/>
    <w:rsid w:val="00A37B8E"/>
    <w:rsid w:val="00A4054D"/>
    <w:rsid w:val="00A458FF"/>
    <w:rsid w:val="00A60BFB"/>
    <w:rsid w:val="00A64A2D"/>
    <w:rsid w:val="00A72318"/>
    <w:rsid w:val="00A86952"/>
    <w:rsid w:val="00A9151C"/>
    <w:rsid w:val="00A91BDB"/>
    <w:rsid w:val="00A91BE4"/>
    <w:rsid w:val="00AA234B"/>
    <w:rsid w:val="00AB2008"/>
    <w:rsid w:val="00AB3D75"/>
    <w:rsid w:val="00AC11A6"/>
    <w:rsid w:val="00AC3F38"/>
    <w:rsid w:val="00AC75D8"/>
    <w:rsid w:val="00AD3D3A"/>
    <w:rsid w:val="00AE77BA"/>
    <w:rsid w:val="00AF715F"/>
    <w:rsid w:val="00B01258"/>
    <w:rsid w:val="00B02A00"/>
    <w:rsid w:val="00B03950"/>
    <w:rsid w:val="00B03A00"/>
    <w:rsid w:val="00B0694E"/>
    <w:rsid w:val="00B2122B"/>
    <w:rsid w:val="00B2188B"/>
    <w:rsid w:val="00B227D6"/>
    <w:rsid w:val="00B24661"/>
    <w:rsid w:val="00B254D4"/>
    <w:rsid w:val="00B4469A"/>
    <w:rsid w:val="00B54E78"/>
    <w:rsid w:val="00B56E80"/>
    <w:rsid w:val="00B64A7F"/>
    <w:rsid w:val="00B73402"/>
    <w:rsid w:val="00B7468A"/>
    <w:rsid w:val="00B77FEC"/>
    <w:rsid w:val="00B82E23"/>
    <w:rsid w:val="00B87627"/>
    <w:rsid w:val="00B91206"/>
    <w:rsid w:val="00B96FEF"/>
    <w:rsid w:val="00BA0D70"/>
    <w:rsid w:val="00BB046C"/>
    <w:rsid w:val="00BB6FA3"/>
    <w:rsid w:val="00BC01BC"/>
    <w:rsid w:val="00BC3649"/>
    <w:rsid w:val="00BC39B2"/>
    <w:rsid w:val="00BC5D4D"/>
    <w:rsid w:val="00BD368C"/>
    <w:rsid w:val="00BE1CBA"/>
    <w:rsid w:val="00BE2850"/>
    <w:rsid w:val="00BE6C31"/>
    <w:rsid w:val="00BF22CD"/>
    <w:rsid w:val="00C10E5D"/>
    <w:rsid w:val="00C20CB9"/>
    <w:rsid w:val="00C24152"/>
    <w:rsid w:val="00C24650"/>
    <w:rsid w:val="00C274BE"/>
    <w:rsid w:val="00C30AC5"/>
    <w:rsid w:val="00C34650"/>
    <w:rsid w:val="00C40AA1"/>
    <w:rsid w:val="00C44015"/>
    <w:rsid w:val="00C44E64"/>
    <w:rsid w:val="00C62F7A"/>
    <w:rsid w:val="00C71B33"/>
    <w:rsid w:val="00C75C95"/>
    <w:rsid w:val="00C82D76"/>
    <w:rsid w:val="00C832CC"/>
    <w:rsid w:val="00CA59FF"/>
    <w:rsid w:val="00CB3D01"/>
    <w:rsid w:val="00CB7B11"/>
    <w:rsid w:val="00CC1EDF"/>
    <w:rsid w:val="00CC6607"/>
    <w:rsid w:val="00CC7DBC"/>
    <w:rsid w:val="00CD49A9"/>
    <w:rsid w:val="00CD4F5C"/>
    <w:rsid w:val="00CE44E5"/>
    <w:rsid w:val="00CF0E57"/>
    <w:rsid w:val="00CF3CC7"/>
    <w:rsid w:val="00D05C92"/>
    <w:rsid w:val="00D16878"/>
    <w:rsid w:val="00D250E0"/>
    <w:rsid w:val="00D33047"/>
    <w:rsid w:val="00D352E7"/>
    <w:rsid w:val="00D42595"/>
    <w:rsid w:val="00D44E2E"/>
    <w:rsid w:val="00D519E4"/>
    <w:rsid w:val="00D51EDA"/>
    <w:rsid w:val="00D54D45"/>
    <w:rsid w:val="00D57A86"/>
    <w:rsid w:val="00D64A6E"/>
    <w:rsid w:val="00D655BE"/>
    <w:rsid w:val="00D92E4D"/>
    <w:rsid w:val="00D96919"/>
    <w:rsid w:val="00DA057A"/>
    <w:rsid w:val="00DA17E9"/>
    <w:rsid w:val="00DB1564"/>
    <w:rsid w:val="00DB59AE"/>
    <w:rsid w:val="00DB7C39"/>
    <w:rsid w:val="00DC0BEE"/>
    <w:rsid w:val="00DC4045"/>
    <w:rsid w:val="00DC4BBB"/>
    <w:rsid w:val="00DD5185"/>
    <w:rsid w:val="00DD59C4"/>
    <w:rsid w:val="00DD7FA7"/>
    <w:rsid w:val="00DF12CA"/>
    <w:rsid w:val="00DF538E"/>
    <w:rsid w:val="00DF5832"/>
    <w:rsid w:val="00E00587"/>
    <w:rsid w:val="00E007D0"/>
    <w:rsid w:val="00E26EB2"/>
    <w:rsid w:val="00E27D48"/>
    <w:rsid w:val="00E3632E"/>
    <w:rsid w:val="00E369AC"/>
    <w:rsid w:val="00E438FF"/>
    <w:rsid w:val="00E4504A"/>
    <w:rsid w:val="00E45ED6"/>
    <w:rsid w:val="00E5127F"/>
    <w:rsid w:val="00E543B5"/>
    <w:rsid w:val="00E57CB4"/>
    <w:rsid w:val="00E60193"/>
    <w:rsid w:val="00E61245"/>
    <w:rsid w:val="00E64C82"/>
    <w:rsid w:val="00E77BDB"/>
    <w:rsid w:val="00E85A93"/>
    <w:rsid w:val="00E868BE"/>
    <w:rsid w:val="00E96470"/>
    <w:rsid w:val="00EC3152"/>
    <w:rsid w:val="00EC41C8"/>
    <w:rsid w:val="00ED288B"/>
    <w:rsid w:val="00ED3DAD"/>
    <w:rsid w:val="00EF08D5"/>
    <w:rsid w:val="00EF41BE"/>
    <w:rsid w:val="00F01FBA"/>
    <w:rsid w:val="00F0516C"/>
    <w:rsid w:val="00F13D17"/>
    <w:rsid w:val="00F22352"/>
    <w:rsid w:val="00F22F09"/>
    <w:rsid w:val="00F26A51"/>
    <w:rsid w:val="00F36BBA"/>
    <w:rsid w:val="00F4062F"/>
    <w:rsid w:val="00F40FCE"/>
    <w:rsid w:val="00F50DAC"/>
    <w:rsid w:val="00F51F55"/>
    <w:rsid w:val="00F630F3"/>
    <w:rsid w:val="00F66539"/>
    <w:rsid w:val="00F70F18"/>
    <w:rsid w:val="00F75C92"/>
    <w:rsid w:val="00F75D1C"/>
    <w:rsid w:val="00F90C01"/>
    <w:rsid w:val="00FA09AC"/>
    <w:rsid w:val="00FA750B"/>
    <w:rsid w:val="00FB15FF"/>
    <w:rsid w:val="00FC00FF"/>
    <w:rsid w:val="00FC26F4"/>
    <w:rsid w:val="00FD3578"/>
    <w:rsid w:val="00FE4753"/>
    <w:rsid w:val="00FE6342"/>
    <w:rsid w:val="00FF0E90"/>
    <w:rsid w:val="00FF0FE8"/>
    <w:rsid w:val="00FF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234DA"/>
  <w15:chartTrackingRefBased/>
  <w15:docId w15:val="{E82F90F7-18DB-4355-BAA7-C5224AD8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7D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7D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7D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47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7D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7D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7D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7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7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7D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7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7D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7DE"/>
    <w:rPr>
      <w:b/>
      <w:bCs/>
      <w:smallCaps/>
      <w:color w:val="365F9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9347DE"/>
  </w:style>
  <w:style w:type="paragraph" w:styleId="BalloonText">
    <w:name w:val="Balloon Text"/>
    <w:basedOn w:val="Normal"/>
    <w:link w:val="BalloonTextChar"/>
    <w:uiPriority w:val="99"/>
    <w:semiHidden/>
    <w:unhideWhenUsed/>
    <w:rsid w:val="009347DE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7DE"/>
    <w:rPr>
      <w:rFonts w:ascii="Tahoma" w:hAnsi="Tahoma" w:cs="Tahoma"/>
      <w:kern w:val="0"/>
      <w:sz w:val="16"/>
      <w:szCs w:val="16"/>
      <w14:ligatures w14:val="none"/>
    </w:rPr>
  </w:style>
  <w:style w:type="table" w:styleId="LightShading-Accent2">
    <w:name w:val="Light Shading Accent 2"/>
    <w:basedOn w:val="TableNormal"/>
    <w:uiPriority w:val="60"/>
    <w:rsid w:val="009347DE"/>
    <w:pPr>
      <w:spacing w:after="0" w:line="240" w:lineRule="auto"/>
    </w:pPr>
    <w:rPr>
      <w:color w:val="943634" w:themeColor="accent2" w:themeShade="BF"/>
      <w:kern w:val="0"/>
      <w14:ligatures w14:val="none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9347DE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347D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47DE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347DE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D4F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F5C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36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0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anik.ba" TargetMode="External"/><Relationship Id="rId2" Type="http://schemas.openxmlformats.org/officeDocument/2006/relationships/hyperlink" Target="http://www.ganik.ba" TargetMode="External"/><Relationship Id="rId1" Type="http://schemas.openxmlformats.org/officeDocument/2006/relationships/hyperlink" Target="mailto:info@ganik.ba" TargetMode="External"/><Relationship Id="rId4" Type="http://schemas.openxmlformats.org/officeDocument/2006/relationships/hyperlink" Target="http://www.ganik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7690B-6754-41DB-925A-291E16967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Ganik d.o.o.</dc:creator>
  <cp:keywords/>
  <dc:description/>
  <cp:lastModifiedBy>GanikSprat</cp:lastModifiedBy>
  <cp:revision>221</cp:revision>
  <cp:lastPrinted>2026-02-12T09:09:00Z</cp:lastPrinted>
  <dcterms:created xsi:type="dcterms:W3CDTF">2024-08-19T11:26:00Z</dcterms:created>
  <dcterms:modified xsi:type="dcterms:W3CDTF">2026-09-30T12:36:00Z</dcterms:modified>
</cp:coreProperties>
</file>